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65" w:rsidRPr="00AB7F90" w:rsidRDefault="006723EB" w:rsidP="004B50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F90">
        <w:rPr>
          <w:rFonts w:ascii="Times New Roman" w:hAnsi="Times New Roman" w:cs="Times New Roman"/>
          <w:b/>
          <w:sz w:val="28"/>
          <w:szCs w:val="28"/>
        </w:rPr>
        <w:t>TAASTUMISE VAJADUSE KÜSIMUSTIK</w:t>
      </w:r>
    </w:p>
    <w:p w:rsidR="00AB7F90" w:rsidRDefault="00AB7F90" w:rsidP="004B50CB">
      <w:pPr>
        <w:spacing w:after="0" w:line="360" w:lineRule="auto"/>
        <w:rPr>
          <w:rFonts w:ascii="Times-Roman" w:hAnsi="Times-Roman" w:cs="Times-Roman"/>
          <w:i/>
          <w:sz w:val="24"/>
          <w:szCs w:val="24"/>
        </w:rPr>
      </w:pPr>
    </w:p>
    <w:p w:rsidR="00317565" w:rsidRDefault="00D53D11" w:rsidP="004B50CB">
      <w:pPr>
        <w:spacing w:after="0" w:line="360" w:lineRule="auto"/>
        <w:rPr>
          <w:rFonts w:ascii="Times-Roman" w:hAnsi="Times-Roman" w:cs="Times-Roman"/>
          <w:i/>
          <w:sz w:val="24"/>
          <w:szCs w:val="24"/>
        </w:rPr>
      </w:pPr>
      <w:r w:rsidRPr="00317565">
        <w:rPr>
          <w:rFonts w:ascii="Times-Roman" w:hAnsi="Times-Roman" w:cs="Times-Roman"/>
          <w:i/>
          <w:sz w:val="24"/>
          <w:szCs w:val="24"/>
        </w:rPr>
        <w:t>NFR</w:t>
      </w:r>
      <w:r>
        <w:rPr>
          <w:rFonts w:ascii="Times-Roman" w:hAnsi="Times-Roman" w:cs="Times-Roman"/>
          <w:i/>
          <w:sz w:val="24"/>
          <w:szCs w:val="24"/>
        </w:rPr>
        <w:t xml:space="preserve">: Need </w:t>
      </w:r>
      <w:proofErr w:type="spellStart"/>
      <w:r>
        <w:rPr>
          <w:rFonts w:ascii="Times-Roman" w:hAnsi="Times-Roman" w:cs="Times-Roman"/>
          <w:i/>
          <w:sz w:val="24"/>
          <w:szCs w:val="24"/>
        </w:rPr>
        <w:t>for</w:t>
      </w:r>
      <w:proofErr w:type="spellEnd"/>
      <w:r>
        <w:rPr>
          <w:rFonts w:ascii="Times-Roman" w:hAnsi="Times-Roman" w:cs="Times-Roman"/>
          <w:i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i/>
          <w:sz w:val="24"/>
          <w:szCs w:val="24"/>
        </w:rPr>
        <w:t>Recovery</w:t>
      </w:r>
      <w:proofErr w:type="spellEnd"/>
      <w:r>
        <w:rPr>
          <w:rFonts w:ascii="Times-Roman" w:hAnsi="Times-Roman" w:cs="Times-Roman"/>
          <w:i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i/>
          <w:sz w:val="24"/>
          <w:szCs w:val="24"/>
        </w:rPr>
        <w:t>scale</w:t>
      </w:r>
      <w:proofErr w:type="spellEnd"/>
    </w:p>
    <w:p w:rsidR="00D53D11" w:rsidRPr="00317565" w:rsidRDefault="00D53D11" w:rsidP="004B50C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84CF8">
        <w:rPr>
          <w:rFonts w:ascii="Times New Roman" w:hAnsi="Times New Roman" w:cs="Times New Roman"/>
          <w:b/>
        </w:rPr>
        <w:t>Eesti Töötervishoiuarstide Seltsi soovitus</w:t>
      </w:r>
    </w:p>
    <w:p w:rsidR="00317565" w:rsidRDefault="00317565" w:rsidP="004B5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1E14" w:rsidRPr="00AB7F90" w:rsidRDefault="000F477F" w:rsidP="004B50CB">
      <w:pPr>
        <w:spacing w:after="0" w:line="360" w:lineRule="auto"/>
        <w:rPr>
          <w:rFonts w:ascii="Times New Roman" w:hAnsi="Times New Roman" w:cs="Times New Roman"/>
        </w:rPr>
      </w:pPr>
      <w:r w:rsidRPr="00AB7F90">
        <w:rPr>
          <w:rFonts w:ascii="Times New Roman" w:hAnsi="Times New Roman" w:cs="Times New Roman"/>
        </w:rPr>
        <w:t>Küsimustiku abil hinnatakse tööga seotud</w:t>
      </w:r>
      <w:r w:rsidR="000B1E14" w:rsidRPr="00AB7F90">
        <w:rPr>
          <w:rFonts w:ascii="Times New Roman" w:hAnsi="Times New Roman" w:cs="Times New Roman"/>
        </w:rPr>
        <w:t xml:space="preserve"> väsimust.</w:t>
      </w:r>
    </w:p>
    <w:p w:rsidR="004B50CB" w:rsidRPr="00AB7F90" w:rsidRDefault="00FD0A7B" w:rsidP="00317565">
      <w:pPr>
        <w:spacing w:after="0" w:line="360" w:lineRule="auto"/>
        <w:rPr>
          <w:rFonts w:ascii="Times New Roman" w:hAnsi="Times New Roman" w:cs="Times New Roman"/>
        </w:rPr>
      </w:pPr>
      <w:r w:rsidRPr="00AB7F90">
        <w:rPr>
          <w:rFonts w:ascii="Times New Roman" w:hAnsi="Times New Roman" w:cs="Times New Roman"/>
        </w:rPr>
        <w:t xml:space="preserve">Vastamisel valige palun see vastusevariant, kumb on teie puhul tõesem, ehk kas te olete </w:t>
      </w:r>
      <w:r w:rsidRPr="00AB7F90">
        <w:rPr>
          <w:rFonts w:ascii="Times New Roman" w:hAnsi="Times New Roman" w:cs="Times New Roman"/>
          <w:i/>
        </w:rPr>
        <w:t>pigem nõus</w:t>
      </w:r>
      <w:r w:rsidRPr="00AB7F90">
        <w:rPr>
          <w:rFonts w:ascii="Times New Roman" w:hAnsi="Times New Roman" w:cs="Times New Roman"/>
        </w:rPr>
        <w:t xml:space="preserve"> või </w:t>
      </w:r>
      <w:r w:rsidRPr="00AB7F90">
        <w:rPr>
          <w:rFonts w:ascii="Times New Roman" w:hAnsi="Times New Roman" w:cs="Times New Roman"/>
          <w:i/>
        </w:rPr>
        <w:t>pigem mitte nõus</w:t>
      </w:r>
      <w:r w:rsidRPr="00AB7F90">
        <w:rPr>
          <w:rFonts w:ascii="Times New Roman" w:hAnsi="Times New Roman" w:cs="Times New Roman"/>
        </w:rPr>
        <w:t>.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7230"/>
        <w:gridCol w:w="1276"/>
        <w:gridCol w:w="1276"/>
      </w:tblGrid>
      <w:tr w:rsidR="004B50CB" w:rsidRPr="00AB7F90" w:rsidTr="00AB7F90">
        <w:tc>
          <w:tcPr>
            <w:tcW w:w="7230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4B50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>Nõus</w:t>
            </w:r>
          </w:p>
        </w:tc>
        <w:tc>
          <w:tcPr>
            <w:tcW w:w="1276" w:type="dxa"/>
          </w:tcPr>
          <w:p w:rsidR="004B50CB" w:rsidRPr="00AB7F90" w:rsidRDefault="004B50CB" w:rsidP="004B50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>Ei ole nõus</w:t>
            </w:r>
          </w:p>
        </w:tc>
      </w:tr>
      <w:tr w:rsidR="004B50CB" w:rsidRPr="00AB7F90" w:rsidTr="00AB7F90">
        <w:tc>
          <w:tcPr>
            <w:tcW w:w="7230" w:type="dxa"/>
          </w:tcPr>
          <w:p w:rsidR="004B50CB" w:rsidRPr="00AB7F90" w:rsidRDefault="004B50CB" w:rsidP="003C37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>Pärast tööpäeva lõppu on mul raske lõõgastuda</w:t>
            </w: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0CB" w:rsidRPr="00AB7F90" w:rsidTr="00AB7F90">
        <w:tc>
          <w:tcPr>
            <w:tcW w:w="7230" w:type="dxa"/>
          </w:tcPr>
          <w:p w:rsidR="004B50CB" w:rsidRPr="00AB7F90" w:rsidRDefault="004B50CB" w:rsidP="000F47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 xml:space="preserve">Pärast tööpäeva lõppu olen ma </w:t>
            </w:r>
            <w:r w:rsidR="000F477F" w:rsidRPr="00AB7F90">
              <w:rPr>
                <w:rFonts w:ascii="Times New Roman" w:hAnsi="Times New Roman" w:cs="Times New Roman"/>
              </w:rPr>
              <w:t xml:space="preserve">„täiesti </w:t>
            </w:r>
            <w:r w:rsidRPr="00AB7F90">
              <w:rPr>
                <w:rFonts w:ascii="Times New Roman" w:hAnsi="Times New Roman" w:cs="Times New Roman"/>
              </w:rPr>
              <w:t>läbi“</w:t>
            </w: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0CB" w:rsidRPr="00AB7F90" w:rsidTr="00AB7F90">
        <w:tc>
          <w:tcPr>
            <w:tcW w:w="7230" w:type="dxa"/>
          </w:tcPr>
          <w:p w:rsidR="004B50CB" w:rsidRPr="00AB7F90" w:rsidRDefault="004B50CB" w:rsidP="003C37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>Töö tõttu tunnen end päeva lõpuks pigem kurnatuna</w:t>
            </w: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0CB" w:rsidRPr="00AB7F90" w:rsidTr="00AB7F90">
        <w:tc>
          <w:tcPr>
            <w:tcW w:w="7230" w:type="dxa"/>
          </w:tcPr>
          <w:p w:rsidR="004B50CB" w:rsidRPr="00AB7F90" w:rsidRDefault="004B50CB" w:rsidP="003C37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>Tavaliselt tunnen end pärast õhtusööki veel täiesti „värskena“</w:t>
            </w: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0CB" w:rsidRPr="00AB7F90" w:rsidTr="00AB7F90">
        <w:tc>
          <w:tcPr>
            <w:tcW w:w="7230" w:type="dxa"/>
          </w:tcPr>
          <w:p w:rsidR="004B50CB" w:rsidRPr="00AB7F90" w:rsidRDefault="004B50CB" w:rsidP="003C37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>Tavaliselt suudan täielikult lõõgastuda alles teisel puhkepäeval</w:t>
            </w: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0CB" w:rsidRPr="00AB7F90" w:rsidTr="00AB7F90">
        <w:tc>
          <w:tcPr>
            <w:tcW w:w="7230" w:type="dxa"/>
          </w:tcPr>
          <w:p w:rsidR="004B50CB" w:rsidRPr="00AB7F90" w:rsidRDefault="004B50CB" w:rsidP="003C37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>Mul on raske keskenduda pärast tööpäeva lõppemist</w:t>
            </w: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0CB" w:rsidRPr="00AB7F90" w:rsidTr="00AB7F90">
        <w:tc>
          <w:tcPr>
            <w:tcW w:w="7230" w:type="dxa"/>
          </w:tcPr>
          <w:p w:rsidR="004B50CB" w:rsidRPr="00AB7F90" w:rsidRDefault="000F477F" w:rsidP="003C37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 xml:space="preserve">Mul on raske </w:t>
            </w:r>
            <w:r w:rsidR="004B50CB" w:rsidRPr="00AB7F90">
              <w:rPr>
                <w:rFonts w:ascii="Times New Roman" w:hAnsi="Times New Roman" w:cs="Times New Roman"/>
              </w:rPr>
              <w:t xml:space="preserve">näidata üles huvi teiste inimeste vastu, kui olen </w:t>
            </w:r>
            <w:r w:rsidRPr="00AB7F90">
              <w:rPr>
                <w:rFonts w:ascii="Times New Roman" w:hAnsi="Times New Roman" w:cs="Times New Roman"/>
              </w:rPr>
              <w:t xml:space="preserve">äsja </w:t>
            </w:r>
            <w:r w:rsidR="004B50CB" w:rsidRPr="00AB7F90">
              <w:rPr>
                <w:rFonts w:ascii="Times New Roman" w:hAnsi="Times New Roman" w:cs="Times New Roman"/>
              </w:rPr>
              <w:t>töölt koju jõudnud</w:t>
            </w: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0CB" w:rsidRPr="00AB7F90" w:rsidTr="00AB7F90">
        <w:tc>
          <w:tcPr>
            <w:tcW w:w="7230" w:type="dxa"/>
          </w:tcPr>
          <w:p w:rsidR="004B50CB" w:rsidRPr="00AB7F90" w:rsidRDefault="004B50CB" w:rsidP="003C37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>Tavaliselt vajan üle tunni aja, et pärast tööd taastuda</w:t>
            </w: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0CB" w:rsidRPr="00AB7F90" w:rsidTr="00AB7F90">
        <w:tc>
          <w:tcPr>
            <w:tcW w:w="7230" w:type="dxa"/>
          </w:tcPr>
          <w:p w:rsidR="004B50CB" w:rsidRPr="00AB7F90" w:rsidRDefault="004B50CB" w:rsidP="003C37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>Koju jõudes tahan, et mind jäetaks mõneks ajaks üksinda</w:t>
            </w: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0CB" w:rsidRPr="00AB7F90" w:rsidTr="00AB7F90">
        <w:tc>
          <w:tcPr>
            <w:tcW w:w="7230" w:type="dxa"/>
          </w:tcPr>
          <w:p w:rsidR="004B50CB" w:rsidRPr="00AB7F90" w:rsidRDefault="004B50CB" w:rsidP="003C37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 xml:space="preserve">Pärast tööpäeva olen ma </w:t>
            </w:r>
            <w:r w:rsidR="000F477F" w:rsidRPr="00AB7F90">
              <w:rPr>
                <w:rFonts w:ascii="Times New Roman" w:hAnsi="Times New Roman" w:cs="Times New Roman"/>
              </w:rPr>
              <w:t xml:space="preserve">sageli </w:t>
            </w:r>
            <w:r w:rsidRPr="00AB7F90">
              <w:rPr>
                <w:rFonts w:ascii="Times New Roman" w:hAnsi="Times New Roman" w:cs="Times New Roman"/>
              </w:rPr>
              <w:t>liiga väsinud, et mingeid tegevusi ette võtta</w:t>
            </w: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0CB" w:rsidRPr="00AB7F90" w:rsidTr="00AB7F90">
        <w:tc>
          <w:tcPr>
            <w:tcW w:w="7230" w:type="dxa"/>
          </w:tcPr>
          <w:p w:rsidR="004B50CB" w:rsidRPr="00AB7F90" w:rsidRDefault="000F477F" w:rsidP="000F47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B7F90">
              <w:rPr>
                <w:rFonts w:ascii="Times New Roman" w:hAnsi="Times New Roman" w:cs="Times New Roman"/>
              </w:rPr>
              <w:t>Mõnikord on p</w:t>
            </w:r>
            <w:r w:rsidR="00317565" w:rsidRPr="00AB7F90">
              <w:rPr>
                <w:rFonts w:ascii="Times New Roman" w:hAnsi="Times New Roman" w:cs="Times New Roman"/>
              </w:rPr>
              <w:t xml:space="preserve">äeva teises pooles </w:t>
            </w:r>
            <w:r w:rsidRPr="00AB7F90">
              <w:rPr>
                <w:rFonts w:ascii="Times New Roman" w:hAnsi="Times New Roman" w:cs="Times New Roman"/>
              </w:rPr>
              <w:t>väsimuse tõttu raske tööülesandeid optimaalselt täita</w:t>
            </w: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CB" w:rsidRPr="00AB7F90" w:rsidRDefault="004B50CB" w:rsidP="003C371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B50CB" w:rsidRPr="00AB7F90" w:rsidRDefault="004B50CB" w:rsidP="004B50CB">
      <w:pPr>
        <w:spacing w:after="0" w:line="360" w:lineRule="auto"/>
        <w:rPr>
          <w:rFonts w:ascii="Times New Roman" w:hAnsi="Times New Roman" w:cs="Times New Roman"/>
        </w:rPr>
      </w:pPr>
    </w:p>
    <w:p w:rsidR="000B1E14" w:rsidRPr="00AB7F90" w:rsidRDefault="000B1E14" w:rsidP="004B50CB">
      <w:pPr>
        <w:spacing w:after="0" w:line="360" w:lineRule="auto"/>
        <w:rPr>
          <w:rFonts w:ascii="Times New Roman" w:hAnsi="Times New Roman" w:cs="Times New Roman"/>
        </w:rPr>
      </w:pPr>
      <w:r w:rsidRPr="00AB7F90">
        <w:rPr>
          <w:rFonts w:ascii="Times New Roman" w:hAnsi="Times New Roman" w:cs="Times New Roman"/>
        </w:rPr>
        <w:t>TÕLGENDAJALE:</w:t>
      </w:r>
    </w:p>
    <w:p w:rsidR="000B1E14" w:rsidRPr="00AB7F90" w:rsidRDefault="000B1E14" w:rsidP="000B1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7F90">
        <w:rPr>
          <w:rFonts w:ascii="Times-Roman" w:hAnsi="Times-Roman" w:cs="Times-Roman"/>
        </w:rPr>
        <w:t xml:space="preserve">NB! 4. Küsimuse puhul tuleb </w:t>
      </w:r>
      <w:proofErr w:type="spellStart"/>
      <w:r w:rsidRPr="00AB7F90">
        <w:rPr>
          <w:rFonts w:ascii="Times-Roman" w:hAnsi="Times-Roman" w:cs="Times-Roman"/>
        </w:rPr>
        <w:t>skoormisel</w:t>
      </w:r>
      <w:proofErr w:type="spellEnd"/>
      <w:r w:rsidRPr="00AB7F90">
        <w:rPr>
          <w:rFonts w:ascii="Times-Roman" w:hAnsi="Times-Roman" w:cs="Times-Roman"/>
        </w:rPr>
        <w:t xml:space="preserve"> arvestada vastust „Ei ole nõus“</w:t>
      </w:r>
    </w:p>
    <w:p w:rsidR="000B1E14" w:rsidRPr="00AB7F90" w:rsidRDefault="000B1E14" w:rsidP="000B1E1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0B1E14" w:rsidRPr="00AB7F90" w:rsidRDefault="000B1E14" w:rsidP="000B1E1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AB7F90">
        <w:rPr>
          <w:rFonts w:ascii="Times-Roman" w:hAnsi="Times-Roman" w:cs="Times-Roman"/>
        </w:rPr>
        <w:t>NFR skoor 6 või enam punkti (vastust „Nõus“) tähistab „punast tsooni“.</w:t>
      </w:r>
    </w:p>
    <w:p w:rsidR="000B1E14" w:rsidRPr="00AB7F90" w:rsidRDefault="000B1E14" w:rsidP="000B1E14">
      <w:pPr>
        <w:spacing w:after="0" w:line="360" w:lineRule="auto"/>
        <w:rPr>
          <w:rFonts w:ascii="Times New Roman" w:hAnsi="Times New Roman" w:cs="Times New Roman"/>
        </w:rPr>
      </w:pPr>
      <w:r w:rsidRPr="00AB7F90">
        <w:rPr>
          <w:rFonts w:ascii="Times New Roman" w:hAnsi="Times New Roman" w:cs="Times New Roman"/>
        </w:rPr>
        <w:t>Tööst tingitud või tööga seotud väsimus ennustab tervisevaevuste tekkimist</w:t>
      </w:r>
      <w:r w:rsidR="007316BF" w:rsidRPr="00AB7F90">
        <w:rPr>
          <w:rFonts w:ascii="Times New Roman" w:hAnsi="Times New Roman" w:cs="Times New Roman"/>
        </w:rPr>
        <w:t xml:space="preserve"> (1,2)</w:t>
      </w:r>
      <w:r w:rsidRPr="00AB7F90">
        <w:rPr>
          <w:rFonts w:ascii="Times New Roman" w:hAnsi="Times New Roman" w:cs="Times New Roman"/>
        </w:rPr>
        <w:t>.</w:t>
      </w:r>
    </w:p>
    <w:p w:rsidR="00BC5F8D" w:rsidRPr="00AB7F90" w:rsidRDefault="00BC5F8D" w:rsidP="004B50CB">
      <w:pPr>
        <w:spacing w:after="0" w:line="360" w:lineRule="auto"/>
        <w:rPr>
          <w:rFonts w:ascii="Times New Roman" w:hAnsi="Times New Roman" w:cs="Times New Roman"/>
        </w:rPr>
      </w:pPr>
    </w:p>
    <w:p w:rsidR="00BC5F8D" w:rsidRPr="00AB7F90" w:rsidRDefault="00317565" w:rsidP="00BC5F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AB7F90">
        <w:rPr>
          <w:rFonts w:ascii="Times-Roman" w:hAnsi="Times-Roman" w:cs="Times-Roman"/>
        </w:rPr>
        <w:t xml:space="preserve">1. </w:t>
      </w:r>
      <w:proofErr w:type="spellStart"/>
      <w:r w:rsidR="00BC5F8D" w:rsidRPr="00AB7F90">
        <w:rPr>
          <w:rFonts w:ascii="Times-Roman" w:hAnsi="Times-Roman" w:cs="Times-Roman"/>
        </w:rPr>
        <w:t>Sluiter</w:t>
      </w:r>
      <w:proofErr w:type="spellEnd"/>
      <w:r w:rsidR="00BC5F8D" w:rsidRPr="00AB7F90">
        <w:rPr>
          <w:rFonts w:ascii="Times-Roman" w:hAnsi="Times-Roman" w:cs="Times-Roman"/>
        </w:rPr>
        <w:t xml:space="preserve"> JK, </w:t>
      </w:r>
      <w:proofErr w:type="spellStart"/>
      <w:r w:rsidR="00BC5F8D" w:rsidRPr="00AB7F90">
        <w:rPr>
          <w:rFonts w:ascii="Times-Roman" w:hAnsi="Times-Roman" w:cs="Times-Roman"/>
        </w:rPr>
        <w:t>Beek</w:t>
      </w:r>
      <w:proofErr w:type="spellEnd"/>
      <w:r w:rsidR="00BC5F8D" w:rsidRPr="00AB7F90">
        <w:rPr>
          <w:rFonts w:ascii="Times-Roman" w:hAnsi="Times-Roman" w:cs="Times-Roman"/>
        </w:rPr>
        <w:t xml:space="preserve"> AJ van </w:t>
      </w:r>
      <w:proofErr w:type="spellStart"/>
      <w:r w:rsidR="00BC5F8D" w:rsidRPr="00AB7F90">
        <w:rPr>
          <w:rFonts w:ascii="Times-Roman" w:hAnsi="Times-Roman" w:cs="Times-Roman"/>
        </w:rPr>
        <w:t>der</w:t>
      </w:r>
      <w:proofErr w:type="spellEnd"/>
      <w:r w:rsidR="00BC5F8D" w:rsidRPr="00AB7F90">
        <w:rPr>
          <w:rFonts w:ascii="Times-Roman" w:hAnsi="Times-Roman" w:cs="Times-Roman"/>
        </w:rPr>
        <w:t xml:space="preserve">, </w:t>
      </w:r>
      <w:proofErr w:type="spellStart"/>
      <w:r w:rsidR="00BC5F8D" w:rsidRPr="00AB7F90">
        <w:rPr>
          <w:rFonts w:ascii="Times-Roman" w:hAnsi="Times-Roman" w:cs="Times-Roman"/>
        </w:rPr>
        <w:t>Frings-Dresen</w:t>
      </w:r>
      <w:proofErr w:type="spellEnd"/>
      <w:r w:rsidR="00BC5F8D" w:rsidRPr="00AB7F90">
        <w:rPr>
          <w:rFonts w:ascii="Times-Roman" w:hAnsi="Times-Roman" w:cs="Times-Roman"/>
        </w:rPr>
        <w:t xml:space="preserve"> MHW. </w:t>
      </w:r>
      <w:proofErr w:type="spellStart"/>
      <w:r w:rsidR="00BC5F8D" w:rsidRPr="00AB7F90">
        <w:rPr>
          <w:rFonts w:ascii="Times-Roman" w:hAnsi="Times-Roman" w:cs="Times-Roman"/>
        </w:rPr>
        <w:t>The</w:t>
      </w:r>
      <w:proofErr w:type="spellEnd"/>
      <w:r w:rsidR="00BC5F8D" w:rsidRPr="00AB7F90">
        <w:rPr>
          <w:rFonts w:ascii="Times-Roman" w:hAnsi="Times-Roman" w:cs="Times-Roman"/>
        </w:rPr>
        <w:t xml:space="preserve"> </w:t>
      </w:r>
      <w:proofErr w:type="spellStart"/>
      <w:r w:rsidR="00BC5F8D" w:rsidRPr="00AB7F90">
        <w:rPr>
          <w:rFonts w:ascii="Times-Roman" w:hAnsi="Times-Roman" w:cs="Times-Roman"/>
        </w:rPr>
        <w:t>influence</w:t>
      </w:r>
      <w:proofErr w:type="spellEnd"/>
      <w:r w:rsidR="00BC5F8D" w:rsidRPr="00AB7F90">
        <w:rPr>
          <w:rFonts w:ascii="Times-Roman" w:hAnsi="Times-Roman" w:cs="Times-Roman"/>
        </w:rPr>
        <w:t xml:space="preserve"> of </w:t>
      </w:r>
      <w:proofErr w:type="spellStart"/>
      <w:r w:rsidR="00BC5F8D" w:rsidRPr="00AB7F90">
        <w:rPr>
          <w:rFonts w:ascii="Times-Roman" w:hAnsi="Times-Roman" w:cs="Times-Roman"/>
        </w:rPr>
        <w:t>work</w:t>
      </w:r>
      <w:proofErr w:type="spellEnd"/>
    </w:p>
    <w:p w:rsidR="00BC5F8D" w:rsidRPr="00AB7F90" w:rsidRDefault="00BC5F8D" w:rsidP="00BC5F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 w:rsidRPr="00AB7F90">
        <w:rPr>
          <w:rFonts w:ascii="Times-Roman" w:hAnsi="Times-Roman" w:cs="Times-Roman"/>
        </w:rPr>
        <w:t>characteristics</w:t>
      </w:r>
      <w:proofErr w:type="spellEnd"/>
      <w:r w:rsidRPr="00AB7F90">
        <w:rPr>
          <w:rFonts w:ascii="Times-Roman" w:hAnsi="Times-Roman" w:cs="Times-Roman"/>
        </w:rPr>
        <w:t xml:space="preserve"> on </w:t>
      </w:r>
      <w:proofErr w:type="spellStart"/>
      <w:r w:rsidRPr="00AB7F90">
        <w:rPr>
          <w:rFonts w:ascii="Times-Roman" w:hAnsi="Times-Roman" w:cs="Times-Roman"/>
        </w:rPr>
        <w:t>the</w:t>
      </w:r>
      <w:proofErr w:type="spellEnd"/>
      <w:r w:rsidRPr="00AB7F90">
        <w:rPr>
          <w:rFonts w:ascii="Times-Roman" w:hAnsi="Times-Roman" w:cs="Times-Roman"/>
        </w:rPr>
        <w:t xml:space="preserve"> need </w:t>
      </w:r>
      <w:proofErr w:type="spellStart"/>
      <w:r w:rsidRPr="00AB7F90">
        <w:rPr>
          <w:rFonts w:ascii="Times-Roman" w:hAnsi="Times-Roman" w:cs="Times-Roman"/>
        </w:rPr>
        <w:t>for</w:t>
      </w:r>
      <w:proofErr w:type="spellEnd"/>
      <w:r w:rsidRPr="00AB7F90">
        <w:rPr>
          <w:rFonts w:ascii="Times-Roman" w:hAnsi="Times-Roman" w:cs="Times-Roman"/>
        </w:rPr>
        <w:t xml:space="preserve"> </w:t>
      </w:r>
      <w:proofErr w:type="spellStart"/>
      <w:r w:rsidRPr="00AB7F90">
        <w:rPr>
          <w:rFonts w:ascii="Times-Roman" w:hAnsi="Times-Roman" w:cs="Times-Roman"/>
        </w:rPr>
        <w:t>recovery</w:t>
      </w:r>
      <w:proofErr w:type="spellEnd"/>
      <w:r w:rsidRPr="00AB7F90">
        <w:rPr>
          <w:rFonts w:ascii="Times-Roman" w:hAnsi="Times-Roman" w:cs="Times-Roman"/>
        </w:rPr>
        <w:t xml:space="preserve"> and </w:t>
      </w:r>
      <w:proofErr w:type="spellStart"/>
      <w:r w:rsidRPr="00AB7F90">
        <w:rPr>
          <w:rFonts w:ascii="Times-Roman" w:hAnsi="Times-Roman" w:cs="Times-Roman"/>
        </w:rPr>
        <w:t>experienced</w:t>
      </w:r>
      <w:proofErr w:type="spellEnd"/>
      <w:r w:rsidRPr="00AB7F90">
        <w:rPr>
          <w:rFonts w:ascii="Times-Roman" w:hAnsi="Times-Roman" w:cs="Times-Roman"/>
        </w:rPr>
        <w:t xml:space="preserve"> </w:t>
      </w:r>
      <w:proofErr w:type="spellStart"/>
      <w:r w:rsidRPr="00AB7F90">
        <w:rPr>
          <w:rFonts w:ascii="Times-Roman" w:hAnsi="Times-Roman" w:cs="Times-Roman"/>
        </w:rPr>
        <w:t>health</w:t>
      </w:r>
      <w:proofErr w:type="spellEnd"/>
      <w:r w:rsidRPr="00AB7F90">
        <w:rPr>
          <w:rFonts w:ascii="Times-Roman" w:hAnsi="Times-Roman" w:cs="Times-Roman"/>
        </w:rPr>
        <w:t xml:space="preserve">: a </w:t>
      </w:r>
      <w:proofErr w:type="spellStart"/>
      <w:r w:rsidRPr="00AB7F90">
        <w:rPr>
          <w:rFonts w:ascii="Times-Roman" w:hAnsi="Times-Roman" w:cs="Times-Roman"/>
        </w:rPr>
        <w:t>study</w:t>
      </w:r>
      <w:proofErr w:type="spellEnd"/>
      <w:r w:rsidRPr="00AB7F90">
        <w:rPr>
          <w:rFonts w:ascii="Times-Roman" w:hAnsi="Times-Roman" w:cs="Times-Roman"/>
        </w:rPr>
        <w:t xml:space="preserve"> on </w:t>
      </w:r>
      <w:proofErr w:type="spellStart"/>
      <w:r w:rsidRPr="00AB7F90">
        <w:rPr>
          <w:rFonts w:ascii="Times-Roman" w:hAnsi="Times-Roman" w:cs="Times-Roman"/>
        </w:rPr>
        <w:t>coach</w:t>
      </w:r>
      <w:proofErr w:type="spellEnd"/>
    </w:p>
    <w:p w:rsidR="00BC5F8D" w:rsidRPr="00AB7F90" w:rsidRDefault="00BC5F8D" w:rsidP="00BC5F8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B7F90">
        <w:rPr>
          <w:rFonts w:ascii="Times-Roman" w:hAnsi="Times-Roman" w:cs="Times-Roman"/>
        </w:rPr>
        <w:t>drivers</w:t>
      </w:r>
      <w:proofErr w:type="spellEnd"/>
      <w:r w:rsidRPr="00AB7F90">
        <w:rPr>
          <w:rFonts w:ascii="Times-Roman" w:hAnsi="Times-Roman" w:cs="Times-Roman"/>
        </w:rPr>
        <w:t xml:space="preserve">. </w:t>
      </w:r>
      <w:proofErr w:type="spellStart"/>
      <w:r w:rsidRPr="00AB7F90">
        <w:rPr>
          <w:rFonts w:ascii="Times-Italic" w:hAnsi="Times-Italic" w:cs="Times-Italic"/>
          <w:i/>
          <w:iCs/>
        </w:rPr>
        <w:t>Ergonomics</w:t>
      </w:r>
      <w:proofErr w:type="spellEnd"/>
      <w:r w:rsidRPr="00AB7F90">
        <w:rPr>
          <w:rFonts w:ascii="Times-Italic" w:hAnsi="Times-Italic" w:cs="Times-Italic"/>
          <w:i/>
          <w:iCs/>
        </w:rPr>
        <w:t xml:space="preserve"> </w:t>
      </w:r>
      <w:r w:rsidRPr="00AB7F90">
        <w:rPr>
          <w:rFonts w:ascii="Times-Roman" w:hAnsi="Times-Roman" w:cs="Times-Roman"/>
        </w:rPr>
        <w:t>1999;</w:t>
      </w:r>
      <w:r w:rsidRPr="00AB7F90">
        <w:rPr>
          <w:rFonts w:ascii="Times-Bold" w:hAnsi="Times-Bold" w:cs="Times-Bold"/>
          <w:b/>
          <w:bCs/>
        </w:rPr>
        <w:t>42</w:t>
      </w:r>
      <w:r w:rsidRPr="00AB7F90">
        <w:rPr>
          <w:rFonts w:ascii="Times-Roman" w:hAnsi="Times-Roman" w:cs="Times-Roman"/>
        </w:rPr>
        <w:t>:573–83.</w:t>
      </w:r>
    </w:p>
    <w:p w:rsidR="00BC5F8D" w:rsidRPr="00AB7F90" w:rsidRDefault="00317565" w:rsidP="00BC5F8D">
      <w:pPr>
        <w:spacing w:after="0" w:line="240" w:lineRule="auto"/>
        <w:rPr>
          <w:rFonts w:ascii="Times New Roman" w:hAnsi="Times New Roman" w:cs="Times New Roman"/>
        </w:rPr>
      </w:pPr>
      <w:r w:rsidRPr="00AB7F90">
        <w:rPr>
          <w:rFonts w:ascii="Times New Roman" w:hAnsi="Times New Roman" w:cs="Times New Roman"/>
        </w:rPr>
        <w:t xml:space="preserve">2. </w:t>
      </w:r>
      <w:proofErr w:type="spellStart"/>
      <w:r w:rsidR="00BC5F8D" w:rsidRPr="00AB7F90">
        <w:rPr>
          <w:rFonts w:ascii="Times New Roman" w:hAnsi="Times New Roman" w:cs="Times New Roman"/>
        </w:rPr>
        <w:t>De</w:t>
      </w:r>
      <w:proofErr w:type="spellEnd"/>
      <w:r w:rsidR="00BC5F8D" w:rsidRPr="00AB7F90">
        <w:rPr>
          <w:rFonts w:ascii="Times New Roman" w:hAnsi="Times New Roman" w:cs="Times New Roman"/>
        </w:rPr>
        <w:t xml:space="preserve"> </w:t>
      </w:r>
      <w:proofErr w:type="spellStart"/>
      <w:r w:rsidR="00BC5F8D" w:rsidRPr="00AB7F90">
        <w:rPr>
          <w:rFonts w:ascii="Times New Roman" w:hAnsi="Times New Roman" w:cs="Times New Roman"/>
        </w:rPr>
        <w:t>Croon</w:t>
      </w:r>
      <w:proofErr w:type="spellEnd"/>
      <w:r w:rsidR="00BC5F8D" w:rsidRPr="00AB7F90">
        <w:rPr>
          <w:rFonts w:ascii="Times New Roman" w:hAnsi="Times New Roman" w:cs="Times New Roman"/>
        </w:rPr>
        <w:t xml:space="preserve"> EM, </w:t>
      </w:r>
      <w:proofErr w:type="spellStart"/>
      <w:r w:rsidR="00BC5F8D" w:rsidRPr="00AB7F90">
        <w:rPr>
          <w:rFonts w:ascii="Times New Roman" w:hAnsi="Times New Roman" w:cs="Times New Roman"/>
        </w:rPr>
        <w:t>Sluiter</w:t>
      </w:r>
      <w:proofErr w:type="spellEnd"/>
      <w:r w:rsidR="00BC5F8D" w:rsidRPr="00AB7F90">
        <w:rPr>
          <w:rFonts w:ascii="Times New Roman" w:hAnsi="Times New Roman" w:cs="Times New Roman"/>
        </w:rPr>
        <w:t xml:space="preserve"> JK, </w:t>
      </w:r>
      <w:proofErr w:type="spellStart"/>
      <w:r w:rsidR="00BC5F8D" w:rsidRPr="00AB7F90">
        <w:rPr>
          <w:rFonts w:ascii="Times New Roman" w:hAnsi="Times New Roman" w:cs="Times New Roman"/>
        </w:rPr>
        <w:t>Frings</w:t>
      </w:r>
      <w:r w:rsidR="00BC5F8D" w:rsidRPr="00AB7F90">
        <w:rPr>
          <w:rFonts w:ascii="Cambria Math" w:hAnsi="Cambria Math" w:cs="Cambria Math"/>
        </w:rPr>
        <w:t>‐</w:t>
      </w:r>
      <w:r w:rsidR="00BC5F8D" w:rsidRPr="00AB7F90">
        <w:rPr>
          <w:rFonts w:ascii="Times New Roman" w:hAnsi="Times New Roman" w:cs="Times New Roman"/>
        </w:rPr>
        <w:t>Dresen</w:t>
      </w:r>
      <w:proofErr w:type="spellEnd"/>
      <w:r w:rsidR="00BC5F8D" w:rsidRPr="00AB7F90">
        <w:rPr>
          <w:rFonts w:ascii="Times New Roman" w:hAnsi="Times New Roman" w:cs="Times New Roman"/>
        </w:rPr>
        <w:t xml:space="preserve"> MHW. </w:t>
      </w:r>
      <w:proofErr w:type="spellStart"/>
      <w:r w:rsidR="00BC5F8D" w:rsidRPr="00AB7F90">
        <w:rPr>
          <w:rFonts w:ascii="Times New Roman" w:hAnsi="Times New Roman" w:cs="Times New Roman"/>
        </w:rPr>
        <w:t>Psychometric</w:t>
      </w:r>
      <w:proofErr w:type="spellEnd"/>
      <w:r w:rsidR="00BC5F8D" w:rsidRPr="00AB7F90">
        <w:rPr>
          <w:rFonts w:ascii="Times New Roman" w:hAnsi="Times New Roman" w:cs="Times New Roman"/>
        </w:rPr>
        <w:t xml:space="preserve"> </w:t>
      </w:r>
      <w:proofErr w:type="spellStart"/>
      <w:r w:rsidR="00BC5F8D" w:rsidRPr="00AB7F90">
        <w:rPr>
          <w:rFonts w:ascii="Times New Roman" w:hAnsi="Times New Roman" w:cs="Times New Roman"/>
        </w:rPr>
        <w:t>properties</w:t>
      </w:r>
      <w:proofErr w:type="spellEnd"/>
      <w:r w:rsidR="00BC5F8D" w:rsidRPr="00AB7F90">
        <w:rPr>
          <w:rFonts w:ascii="Times New Roman" w:hAnsi="Times New Roman" w:cs="Times New Roman"/>
        </w:rPr>
        <w:t xml:space="preserve"> of </w:t>
      </w:r>
      <w:proofErr w:type="spellStart"/>
      <w:r w:rsidR="00BC5F8D" w:rsidRPr="00AB7F90">
        <w:rPr>
          <w:rFonts w:ascii="Times New Roman" w:hAnsi="Times New Roman" w:cs="Times New Roman"/>
        </w:rPr>
        <w:t>the</w:t>
      </w:r>
      <w:proofErr w:type="spellEnd"/>
      <w:r w:rsidR="00BC5F8D" w:rsidRPr="00AB7F90">
        <w:rPr>
          <w:rFonts w:ascii="Times New Roman" w:hAnsi="Times New Roman" w:cs="Times New Roman"/>
        </w:rPr>
        <w:t xml:space="preserve"> Need </w:t>
      </w:r>
      <w:proofErr w:type="spellStart"/>
      <w:r w:rsidR="00BC5F8D" w:rsidRPr="00AB7F90">
        <w:rPr>
          <w:rFonts w:ascii="Times New Roman" w:hAnsi="Times New Roman" w:cs="Times New Roman"/>
        </w:rPr>
        <w:t>for</w:t>
      </w:r>
      <w:proofErr w:type="spellEnd"/>
      <w:r w:rsidR="00BC5F8D" w:rsidRPr="00AB7F90">
        <w:rPr>
          <w:rFonts w:ascii="Times New Roman" w:hAnsi="Times New Roman" w:cs="Times New Roman"/>
        </w:rPr>
        <w:t xml:space="preserve"> </w:t>
      </w:r>
      <w:proofErr w:type="spellStart"/>
      <w:r w:rsidR="00BC5F8D" w:rsidRPr="00AB7F90">
        <w:rPr>
          <w:rFonts w:ascii="Times New Roman" w:hAnsi="Times New Roman" w:cs="Times New Roman"/>
        </w:rPr>
        <w:t>Recovery</w:t>
      </w:r>
      <w:proofErr w:type="spellEnd"/>
      <w:r w:rsidR="00BC5F8D" w:rsidRPr="00AB7F90">
        <w:rPr>
          <w:rFonts w:ascii="Times New Roman" w:hAnsi="Times New Roman" w:cs="Times New Roman"/>
        </w:rPr>
        <w:t xml:space="preserve"> </w:t>
      </w:r>
      <w:proofErr w:type="spellStart"/>
      <w:r w:rsidR="00BC5F8D" w:rsidRPr="00AB7F90">
        <w:rPr>
          <w:rFonts w:ascii="Times New Roman" w:hAnsi="Times New Roman" w:cs="Times New Roman"/>
        </w:rPr>
        <w:t>after</w:t>
      </w:r>
      <w:proofErr w:type="spellEnd"/>
      <w:r w:rsidR="00BC5F8D" w:rsidRPr="00AB7F90">
        <w:rPr>
          <w:rFonts w:ascii="Times New Roman" w:hAnsi="Times New Roman" w:cs="Times New Roman"/>
        </w:rPr>
        <w:t xml:space="preserve"> </w:t>
      </w:r>
      <w:proofErr w:type="spellStart"/>
      <w:r w:rsidR="00BC5F8D" w:rsidRPr="00AB7F90">
        <w:rPr>
          <w:rFonts w:ascii="Times New Roman" w:hAnsi="Times New Roman" w:cs="Times New Roman"/>
        </w:rPr>
        <w:t>work</w:t>
      </w:r>
      <w:proofErr w:type="spellEnd"/>
      <w:r w:rsidR="00BC5F8D" w:rsidRPr="00AB7F90">
        <w:rPr>
          <w:rFonts w:ascii="Times New Roman" w:hAnsi="Times New Roman" w:cs="Times New Roman"/>
        </w:rPr>
        <w:t xml:space="preserve"> </w:t>
      </w:r>
      <w:proofErr w:type="spellStart"/>
      <w:r w:rsidR="00BC5F8D" w:rsidRPr="00AB7F90">
        <w:rPr>
          <w:rFonts w:ascii="Times New Roman" w:hAnsi="Times New Roman" w:cs="Times New Roman"/>
        </w:rPr>
        <w:t>scale</w:t>
      </w:r>
      <w:proofErr w:type="spellEnd"/>
      <w:r w:rsidR="00BC5F8D" w:rsidRPr="00AB7F90">
        <w:rPr>
          <w:rFonts w:ascii="Times New Roman" w:hAnsi="Times New Roman" w:cs="Times New Roman"/>
        </w:rPr>
        <w:t xml:space="preserve">: </w:t>
      </w:r>
      <w:proofErr w:type="spellStart"/>
      <w:r w:rsidR="00BC5F8D" w:rsidRPr="00AB7F90">
        <w:rPr>
          <w:rFonts w:ascii="Times New Roman" w:hAnsi="Times New Roman" w:cs="Times New Roman"/>
        </w:rPr>
        <w:t>test</w:t>
      </w:r>
      <w:r w:rsidR="00BC5F8D" w:rsidRPr="00AB7F90">
        <w:rPr>
          <w:rFonts w:ascii="Cambria Math" w:hAnsi="Cambria Math" w:cs="Cambria Math"/>
        </w:rPr>
        <w:t>‐</w:t>
      </w:r>
      <w:r w:rsidR="00BC5F8D" w:rsidRPr="00AB7F90">
        <w:rPr>
          <w:rFonts w:ascii="Times New Roman" w:hAnsi="Times New Roman" w:cs="Times New Roman"/>
        </w:rPr>
        <w:t>retest</w:t>
      </w:r>
      <w:proofErr w:type="spellEnd"/>
      <w:r w:rsidR="00BC5F8D" w:rsidRPr="00AB7F90">
        <w:rPr>
          <w:rFonts w:ascii="Times New Roman" w:hAnsi="Times New Roman" w:cs="Times New Roman"/>
        </w:rPr>
        <w:t xml:space="preserve"> </w:t>
      </w:r>
      <w:proofErr w:type="spellStart"/>
      <w:r w:rsidR="00BC5F8D" w:rsidRPr="00AB7F90">
        <w:rPr>
          <w:rFonts w:ascii="Times New Roman" w:hAnsi="Times New Roman" w:cs="Times New Roman"/>
        </w:rPr>
        <w:t>reliability</w:t>
      </w:r>
      <w:proofErr w:type="spellEnd"/>
      <w:r w:rsidR="00BC5F8D" w:rsidRPr="00AB7F90">
        <w:rPr>
          <w:rFonts w:ascii="Times New Roman" w:hAnsi="Times New Roman" w:cs="Times New Roman"/>
        </w:rPr>
        <w:t xml:space="preserve"> and </w:t>
      </w:r>
      <w:proofErr w:type="spellStart"/>
      <w:r w:rsidR="00BC5F8D" w:rsidRPr="00AB7F90">
        <w:rPr>
          <w:rFonts w:ascii="Times New Roman" w:hAnsi="Times New Roman" w:cs="Times New Roman"/>
        </w:rPr>
        <w:t>sensitivity</w:t>
      </w:r>
      <w:proofErr w:type="spellEnd"/>
      <w:r w:rsidR="00BC5F8D" w:rsidRPr="00AB7F90">
        <w:rPr>
          <w:rFonts w:ascii="Times New Roman" w:hAnsi="Times New Roman" w:cs="Times New Roman"/>
        </w:rPr>
        <w:t xml:space="preserve"> </w:t>
      </w:r>
      <w:proofErr w:type="spellStart"/>
      <w:r w:rsidR="00BC5F8D" w:rsidRPr="00AB7F90">
        <w:rPr>
          <w:rFonts w:ascii="Times New Roman" w:hAnsi="Times New Roman" w:cs="Times New Roman"/>
        </w:rPr>
        <w:t>to</w:t>
      </w:r>
      <w:proofErr w:type="spellEnd"/>
      <w:r w:rsidR="00BC5F8D" w:rsidRPr="00AB7F90">
        <w:rPr>
          <w:rFonts w:ascii="Times New Roman" w:hAnsi="Times New Roman" w:cs="Times New Roman"/>
        </w:rPr>
        <w:t xml:space="preserve"> </w:t>
      </w:r>
      <w:proofErr w:type="spellStart"/>
      <w:r w:rsidR="00BC5F8D" w:rsidRPr="00AB7F90">
        <w:rPr>
          <w:rFonts w:ascii="Times New Roman" w:hAnsi="Times New Roman" w:cs="Times New Roman"/>
        </w:rPr>
        <w:t>detect</w:t>
      </w:r>
      <w:proofErr w:type="spellEnd"/>
      <w:r w:rsidR="00BC5F8D" w:rsidRPr="00AB7F90">
        <w:rPr>
          <w:rFonts w:ascii="Times New Roman" w:hAnsi="Times New Roman" w:cs="Times New Roman"/>
        </w:rPr>
        <w:t xml:space="preserve"> </w:t>
      </w:r>
      <w:proofErr w:type="spellStart"/>
      <w:r w:rsidR="00BC5F8D" w:rsidRPr="00AB7F90">
        <w:rPr>
          <w:rFonts w:ascii="Times New Roman" w:hAnsi="Times New Roman" w:cs="Times New Roman"/>
        </w:rPr>
        <w:t>change</w:t>
      </w:r>
      <w:proofErr w:type="spellEnd"/>
      <w:r w:rsidR="00BC5F8D" w:rsidRPr="00AB7F90">
        <w:rPr>
          <w:rFonts w:ascii="Times New Roman" w:hAnsi="Times New Roman" w:cs="Times New Roman"/>
        </w:rPr>
        <w:t xml:space="preserve">. </w:t>
      </w:r>
      <w:proofErr w:type="spellStart"/>
      <w:r w:rsidR="00BC5F8D" w:rsidRPr="00AB7F90">
        <w:rPr>
          <w:rFonts w:ascii="Times New Roman" w:hAnsi="Times New Roman" w:cs="Times New Roman"/>
        </w:rPr>
        <w:t>Occupational</w:t>
      </w:r>
      <w:proofErr w:type="spellEnd"/>
      <w:r w:rsidR="00BC5F8D" w:rsidRPr="00AB7F90">
        <w:rPr>
          <w:rFonts w:ascii="Times New Roman" w:hAnsi="Times New Roman" w:cs="Times New Roman"/>
        </w:rPr>
        <w:t xml:space="preserve"> and </w:t>
      </w:r>
      <w:proofErr w:type="spellStart"/>
      <w:r w:rsidR="00BC5F8D" w:rsidRPr="00AB7F90">
        <w:rPr>
          <w:rFonts w:ascii="Times New Roman" w:hAnsi="Times New Roman" w:cs="Times New Roman"/>
        </w:rPr>
        <w:t>Environmental</w:t>
      </w:r>
      <w:proofErr w:type="spellEnd"/>
      <w:r w:rsidR="00BC5F8D" w:rsidRPr="00AB7F90">
        <w:rPr>
          <w:rFonts w:ascii="Times New Roman" w:hAnsi="Times New Roman" w:cs="Times New Roman"/>
        </w:rPr>
        <w:t xml:space="preserve"> </w:t>
      </w:r>
      <w:proofErr w:type="spellStart"/>
      <w:r w:rsidR="00BC5F8D" w:rsidRPr="00AB7F90">
        <w:rPr>
          <w:rFonts w:ascii="Times New Roman" w:hAnsi="Times New Roman" w:cs="Times New Roman"/>
        </w:rPr>
        <w:t>Medicine</w:t>
      </w:r>
      <w:proofErr w:type="spellEnd"/>
      <w:r w:rsidR="00BC5F8D" w:rsidRPr="00AB7F90">
        <w:rPr>
          <w:rFonts w:ascii="Times New Roman" w:hAnsi="Times New Roman" w:cs="Times New Roman"/>
        </w:rPr>
        <w:t>. 2006;63(3):202-206. doi:10.1136/oem.2004.018275.</w:t>
      </w:r>
    </w:p>
    <w:p w:rsidR="007316BF" w:rsidRPr="00AB7F90" w:rsidRDefault="007316BF" w:rsidP="00BC5F8D">
      <w:pPr>
        <w:spacing w:after="0" w:line="240" w:lineRule="auto"/>
        <w:rPr>
          <w:rFonts w:ascii="Times New Roman" w:hAnsi="Times New Roman" w:cs="Times New Roman"/>
        </w:rPr>
      </w:pPr>
      <w:r w:rsidRPr="00AB7F90">
        <w:rPr>
          <w:rFonts w:ascii="Times New Roman" w:hAnsi="Times New Roman" w:cs="Times New Roman"/>
        </w:rPr>
        <w:t xml:space="preserve">3. Van </w:t>
      </w:r>
      <w:proofErr w:type="spellStart"/>
      <w:r w:rsidRPr="00AB7F90">
        <w:rPr>
          <w:rFonts w:ascii="Times New Roman" w:hAnsi="Times New Roman" w:cs="Times New Roman"/>
        </w:rPr>
        <w:t>Veldhoven</w:t>
      </w:r>
      <w:proofErr w:type="spellEnd"/>
      <w:r w:rsidRPr="00AB7F90">
        <w:rPr>
          <w:rFonts w:ascii="Times New Roman" w:hAnsi="Times New Roman" w:cs="Times New Roman"/>
        </w:rPr>
        <w:t xml:space="preserve"> M, </w:t>
      </w:r>
      <w:proofErr w:type="spellStart"/>
      <w:r w:rsidRPr="00AB7F90">
        <w:rPr>
          <w:rFonts w:ascii="Times New Roman" w:hAnsi="Times New Roman" w:cs="Times New Roman"/>
        </w:rPr>
        <w:t>Broersen</w:t>
      </w:r>
      <w:proofErr w:type="spellEnd"/>
      <w:r w:rsidRPr="00AB7F90">
        <w:rPr>
          <w:rFonts w:ascii="Times New Roman" w:hAnsi="Times New Roman" w:cs="Times New Roman"/>
        </w:rPr>
        <w:t xml:space="preserve"> S. </w:t>
      </w:r>
      <w:proofErr w:type="spellStart"/>
      <w:r w:rsidRPr="00AB7F90">
        <w:rPr>
          <w:rFonts w:ascii="Times New Roman" w:hAnsi="Times New Roman" w:cs="Times New Roman"/>
        </w:rPr>
        <w:t>Measurement</w:t>
      </w:r>
      <w:proofErr w:type="spellEnd"/>
      <w:r w:rsidRPr="00AB7F90">
        <w:rPr>
          <w:rFonts w:ascii="Times New Roman" w:hAnsi="Times New Roman" w:cs="Times New Roman"/>
        </w:rPr>
        <w:t xml:space="preserve"> </w:t>
      </w:r>
      <w:proofErr w:type="spellStart"/>
      <w:r w:rsidRPr="00AB7F90">
        <w:rPr>
          <w:rFonts w:ascii="Times New Roman" w:hAnsi="Times New Roman" w:cs="Times New Roman"/>
        </w:rPr>
        <w:t>quality</w:t>
      </w:r>
      <w:proofErr w:type="spellEnd"/>
      <w:r w:rsidRPr="00AB7F90">
        <w:rPr>
          <w:rFonts w:ascii="Times New Roman" w:hAnsi="Times New Roman" w:cs="Times New Roman"/>
        </w:rPr>
        <w:t xml:space="preserve"> and </w:t>
      </w:r>
      <w:proofErr w:type="spellStart"/>
      <w:r w:rsidRPr="00AB7F90">
        <w:rPr>
          <w:rFonts w:ascii="Times New Roman" w:hAnsi="Times New Roman" w:cs="Times New Roman"/>
        </w:rPr>
        <w:t>validity</w:t>
      </w:r>
      <w:proofErr w:type="spellEnd"/>
      <w:r w:rsidRPr="00AB7F90">
        <w:rPr>
          <w:rFonts w:ascii="Times New Roman" w:hAnsi="Times New Roman" w:cs="Times New Roman"/>
        </w:rPr>
        <w:t xml:space="preserve"> of </w:t>
      </w:r>
      <w:proofErr w:type="spellStart"/>
      <w:r w:rsidRPr="00AB7F90">
        <w:rPr>
          <w:rFonts w:ascii="Times New Roman" w:hAnsi="Times New Roman" w:cs="Times New Roman"/>
        </w:rPr>
        <w:t>the</w:t>
      </w:r>
      <w:proofErr w:type="spellEnd"/>
      <w:r w:rsidRPr="00AB7F90">
        <w:rPr>
          <w:rFonts w:ascii="Times New Roman" w:hAnsi="Times New Roman" w:cs="Times New Roman"/>
        </w:rPr>
        <w:t xml:space="preserve"> “need </w:t>
      </w:r>
      <w:proofErr w:type="spellStart"/>
      <w:r w:rsidRPr="00AB7F90">
        <w:rPr>
          <w:rFonts w:ascii="Times New Roman" w:hAnsi="Times New Roman" w:cs="Times New Roman"/>
        </w:rPr>
        <w:t>for</w:t>
      </w:r>
      <w:proofErr w:type="spellEnd"/>
      <w:r w:rsidRPr="00AB7F90">
        <w:rPr>
          <w:rFonts w:ascii="Times New Roman" w:hAnsi="Times New Roman" w:cs="Times New Roman"/>
        </w:rPr>
        <w:t xml:space="preserve"> </w:t>
      </w:r>
      <w:proofErr w:type="spellStart"/>
      <w:r w:rsidRPr="00AB7F90">
        <w:rPr>
          <w:rFonts w:ascii="Times New Roman" w:hAnsi="Times New Roman" w:cs="Times New Roman"/>
        </w:rPr>
        <w:t>recovery</w:t>
      </w:r>
      <w:proofErr w:type="spellEnd"/>
      <w:r w:rsidRPr="00AB7F90">
        <w:rPr>
          <w:rFonts w:ascii="Times New Roman" w:hAnsi="Times New Roman" w:cs="Times New Roman"/>
        </w:rPr>
        <w:t xml:space="preserve"> </w:t>
      </w:r>
      <w:proofErr w:type="spellStart"/>
      <w:r w:rsidRPr="00AB7F90">
        <w:rPr>
          <w:rFonts w:ascii="Times New Roman" w:hAnsi="Times New Roman" w:cs="Times New Roman"/>
        </w:rPr>
        <w:t>scale</w:t>
      </w:r>
      <w:proofErr w:type="spellEnd"/>
      <w:r w:rsidRPr="00AB7F90">
        <w:rPr>
          <w:rFonts w:ascii="Times New Roman" w:hAnsi="Times New Roman" w:cs="Times New Roman"/>
        </w:rPr>
        <w:t xml:space="preserve">.” </w:t>
      </w:r>
      <w:proofErr w:type="spellStart"/>
      <w:r w:rsidRPr="00AB7F90">
        <w:rPr>
          <w:rFonts w:ascii="Times New Roman" w:hAnsi="Times New Roman" w:cs="Times New Roman"/>
        </w:rPr>
        <w:t>Occupational</w:t>
      </w:r>
      <w:proofErr w:type="spellEnd"/>
      <w:r w:rsidRPr="00AB7F90">
        <w:rPr>
          <w:rFonts w:ascii="Times New Roman" w:hAnsi="Times New Roman" w:cs="Times New Roman"/>
        </w:rPr>
        <w:t xml:space="preserve"> and </w:t>
      </w:r>
      <w:proofErr w:type="spellStart"/>
      <w:r w:rsidRPr="00AB7F90">
        <w:rPr>
          <w:rFonts w:ascii="Times New Roman" w:hAnsi="Times New Roman" w:cs="Times New Roman"/>
        </w:rPr>
        <w:t>Environmental</w:t>
      </w:r>
      <w:proofErr w:type="spellEnd"/>
      <w:r w:rsidRPr="00AB7F90">
        <w:rPr>
          <w:rFonts w:ascii="Times New Roman" w:hAnsi="Times New Roman" w:cs="Times New Roman"/>
        </w:rPr>
        <w:t xml:space="preserve"> </w:t>
      </w:r>
      <w:proofErr w:type="spellStart"/>
      <w:r w:rsidRPr="00AB7F90">
        <w:rPr>
          <w:rFonts w:ascii="Times New Roman" w:hAnsi="Times New Roman" w:cs="Times New Roman"/>
        </w:rPr>
        <w:t>Medicine</w:t>
      </w:r>
      <w:proofErr w:type="spellEnd"/>
      <w:r w:rsidRPr="00AB7F90">
        <w:rPr>
          <w:rFonts w:ascii="Times New Roman" w:hAnsi="Times New Roman" w:cs="Times New Roman"/>
        </w:rPr>
        <w:t>. 2003;60(S</w:t>
      </w:r>
      <w:bookmarkStart w:id="0" w:name="_GoBack"/>
      <w:bookmarkEnd w:id="0"/>
      <w:r w:rsidRPr="00AB7F90">
        <w:rPr>
          <w:rFonts w:ascii="Times New Roman" w:hAnsi="Times New Roman" w:cs="Times New Roman"/>
        </w:rPr>
        <w:t>uppl 1):i3-i9. doi:10.1136/oem.60.suppl_1.i3.</w:t>
      </w:r>
    </w:p>
    <w:sectPr w:rsidR="007316BF" w:rsidRPr="00AB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A0F0D"/>
    <w:multiLevelType w:val="hybridMultilevel"/>
    <w:tmpl w:val="CB8A23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4E"/>
    <w:rsid w:val="000B1E14"/>
    <w:rsid w:val="000F477F"/>
    <w:rsid w:val="00317565"/>
    <w:rsid w:val="004B50CB"/>
    <w:rsid w:val="004D63BD"/>
    <w:rsid w:val="00543D4E"/>
    <w:rsid w:val="005A61EC"/>
    <w:rsid w:val="006723EB"/>
    <w:rsid w:val="007316BF"/>
    <w:rsid w:val="007F4DE8"/>
    <w:rsid w:val="00AB7F90"/>
    <w:rsid w:val="00BC5F8D"/>
    <w:rsid w:val="00D53D11"/>
    <w:rsid w:val="00D7111B"/>
    <w:rsid w:val="00DD7ABE"/>
    <w:rsid w:val="00EC6FDB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1EC"/>
    <w:pPr>
      <w:ind w:left="720"/>
      <w:contextualSpacing/>
    </w:pPr>
  </w:style>
  <w:style w:type="table" w:styleId="TableGrid">
    <w:name w:val="Table Grid"/>
    <w:basedOn w:val="TableNormal"/>
    <w:uiPriority w:val="59"/>
    <w:rsid w:val="004B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1EC"/>
    <w:pPr>
      <w:ind w:left="720"/>
      <w:contextualSpacing/>
    </w:pPr>
  </w:style>
  <w:style w:type="table" w:styleId="TableGrid">
    <w:name w:val="Table Grid"/>
    <w:basedOn w:val="TableNormal"/>
    <w:uiPriority w:val="59"/>
    <w:rsid w:val="004B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279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Ida-Tallinna Keskhaigla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Sarapuu</dc:creator>
  <cp:lastModifiedBy>Evelyn Aaviksoo</cp:lastModifiedBy>
  <cp:revision>6</cp:revision>
  <cp:lastPrinted>2017-03-22T06:52:00Z</cp:lastPrinted>
  <dcterms:created xsi:type="dcterms:W3CDTF">2017-04-17T05:37:00Z</dcterms:created>
  <dcterms:modified xsi:type="dcterms:W3CDTF">2017-04-18T11:07:00Z</dcterms:modified>
</cp:coreProperties>
</file>